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579E" w14:textId="77777777" w:rsidR="000960C3" w:rsidRDefault="000960C3">
      <w:pPr>
        <w:spacing w:after="240" w:line="220" w:lineRule="atLeast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PRACTICE PARTICIPATION GROUP</w:t>
      </w:r>
    </w:p>
    <w:p w14:paraId="6ABDF1FB" w14:textId="25A9E14D" w:rsidR="000960C3" w:rsidRDefault="002568DC">
      <w:pPr>
        <w:spacing w:before="240"/>
        <w:ind w:left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MINUTES OF MEETING HELD </w:t>
      </w:r>
      <w:r w:rsidR="00C93876">
        <w:rPr>
          <w:b/>
          <w:bCs/>
          <w:sz w:val="24"/>
          <w:szCs w:val="24"/>
          <w:u w:val="single"/>
        </w:rPr>
        <w:t>9</w:t>
      </w:r>
      <w:r w:rsidR="00C93876" w:rsidRPr="00C93876">
        <w:rPr>
          <w:b/>
          <w:bCs/>
          <w:sz w:val="24"/>
          <w:szCs w:val="24"/>
          <w:u w:val="single"/>
          <w:vertAlign w:val="superscript"/>
        </w:rPr>
        <w:t>th</w:t>
      </w:r>
      <w:r w:rsidR="00C93876">
        <w:rPr>
          <w:b/>
          <w:bCs/>
          <w:sz w:val="24"/>
          <w:szCs w:val="24"/>
          <w:u w:val="single"/>
        </w:rPr>
        <w:t xml:space="preserve"> </w:t>
      </w:r>
      <w:r w:rsidR="00D7024D">
        <w:rPr>
          <w:b/>
          <w:bCs/>
          <w:sz w:val="24"/>
          <w:szCs w:val="24"/>
          <w:u w:val="single"/>
        </w:rPr>
        <w:t>June</w:t>
      </w:r>
      <w:r w:rsidR="00C93876">
        <w:rPr>
          <w:b/>
          <w:bCs/>
          <w:sz w:val="24"/>
          <w:szCs w:val="24"/>
          <w:u w:val="single"/>
        </w:rPr>
        <w:t xml:space="preserve"> 2022</w:t>
      </w:r>
    </w:p>
    <w:p w14:paraId="13F9231F" w14:textId="77777777" w:rsidR="000960C3" w:rsidRDefault="000960C3">
      <w:pPr>
        <w:ind w:left="835"/>
      </w:pPr>
    </w:p>
    <w:p w14:paraId="57C5162E" w14:textId="77777777" w:rsidR="003124AE" w:rsidRDefault="000960C3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>
        <w:rPr>
          <w:sz w:val="24"/>
          <w:szCs w:val="24"/>
        </w:rPr>
        <w:tab/>
      </w:r>
    </w:p>
    <w:p w14:paraId="3EF0CC36" w14:textId="77777777" w:rsidR="003124AE" w:rsidRDefault="003124AE">
      <w:pPr>
        <w:ind w:left="0"/>
        <w:rPr>
          <w:sz w:val="24"/>
          <w:szCs w:val="24"/>
        </w:rPr>
      </w:pPr>
    </w:p>
    <w:p w14:paraId="36D703DE" w14:textId="13A359FE" w:rsidR="000960C3" w:rsidRDefault="000960C3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Staff: </w:t>
      </w:r>
      <w:r w:rsidR="009A721B">
        <w:rPr>
          <w:sz w:val="24"/>
          <w:szCs w:val="24"/>
        </w:rPr>
        <w:t xml:space="preserve"> </w:t>
      </w:r>
      <w:r w:rsidR="009A721B">
        <w:rPr>
          <w:sz w:val="24"/>
          <w:szCs w:val="24"/>
        </w:rPr>
        <w:tab/>
        <w:t>Angela Allenby</w:t>
      </w:r>
      <w:r w:rsidR="00C93876">
        <w:rPr>
          <w:sz w:val="24"/>
          <w:szCs w:val="24"/>
        </w:rPr>
        <w:t xml:space="preserve">, Dr George, </w:t>
      </w:r>
    </w:p>
    <w:p w14:paraId="71BC23BA" w14:textId="3B43341F" w:rsidR="003124AE" w:rsidRDefault="003124AE" w:rsidP="003124AE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Patients:  </w:t>
      </w:r>
      <w:r w:rsidR="009A721B">
        <w:rPr>
          <w:sz w:val="24"/>
          <w:szCs w:val="24"/>
        </w:rPr>
        <w:tab/>
      </w:r>
      <w:r>
        <w:rPr>
          <w:sz w:val="24"/>
          <w:szCs w:val="24"/>
        </w:rPr>
        <w:t>Chairman BJE</w:t>
      </w:r>
      <w:r w:rsidR="00105C43">
        <w:rPr>
          <w:sz w:val="24"/>
          <w:szCs w:val="24"/>
        </w:rPr>
        <w:t>,</w:t>
      </w:r>
      <w:r w:rsidR="00C93876">
        <w:rPr>
          <w:sz w:val="24"/>
          <w:szCs w:val="24"/>
        </w:rPr>
        <w:t xml:space="preserve"> BB, </w:t>
      </w:r>
      <w:r w:rsidR="000A31D4">
        <w:rPr>
          <w:sz w:val="24"/>
          <w:szCs w:val="24"/>
        </w:rPr>
        <w:t>SB,</w:t>
      </w:r>
      <w:r w:rsidR="000A31D4" w:rsidRPr="00C93876">
        <w:rPr>
          <w:sz w:val="24"/>
          <w:szCs w:val="24"/>
        </w:rPr>
        <w:t xml:space="preserve"> </w:t>
      </w:r>
      <w:r w:rsidR="000A31D4">
        <w:rPr>
          <w:sz w:val="24"/>
          <w:szCs w:val="24"/>
        </w:rPr>
        <w:t>AB, JB</w:t>
      </w:r>
    </w:p>
    <w:p w14:paraId="59B38CBB" w14:textId="77777777" w:rsidR="000960C3" w:rsidRDefault="000960C3">
      <w:pPr>
        <w:ind w:left="835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82ACD01" w14:textId="77777777" w:rsidR="000960C3" w:rsidRDefault="003124AE">
      <w:pPr>
        <w:ind w:left="0"/>
        <w:rPr>
          <w:sz w:val="24"/>
          <w:szCs w:val="24"/>
        </w:rPr>
      </w:pPr>
      <w:r>
        <w:rPr>
          <w:sz w:val="24"/>
          <w:szCs w:val="24"/>
        </w:rPr>
        <w:t>Chairman BJE</w:t>
      </w:r>
      <w:r w:rsidR="000960C3">
        <w:rPr>
          <w:sz w:val="24"/>
          <w:szCs w:val="24"/>
        </w:rPr>
        <w:t xml:space="preserve"> opened the meeting </w:t>
      </w:r>
    </w:p>
    <w:p w14:paraId="7D078EDA" w14:textId="150C082B" w:rsidR="000960C3" w:rsidRDefault="00105C43" w:rsidP="00D96653">
      <w:pPr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Apologies:</w:t>
      </w:r>
      <w:r w:rsidR="00C93876">
        <w:rPr>
          <w:sz w:val="24"/>
          <w:szCs w:val="24"/>
        </w:rPr>
        <w:t>,</w:t>
      </w:r>
      <w:proofErr w:type="gramEnd"/>
      <w:r w:rsidR="00C93876">
        <w:rPr>
          <w:sz w:val="24"/>
          <w:szCs w:val="24"/>
        </w:rPr>
        <w:t xml:space="preserve"> SL,</w:t>
      </w:r>
      <w:r w:rsidR="000A31D4">
        <w:rPr>
          <w:sz w:val="24"/>
          <w:szCs w:val="24"/>
        </w:rPr>
        <w:t xml:space="preserve"> </w:t>
      </w:r>
      <w:r w:rsidR="00C93876">
        <w:rPr>
          <w:sz w:val="24"/>
          <w:szCs w:val="24"/>
        </w:rPr>
        <w:t xml:space="preserve">HS, </w:t>
      </w:r>
      <w:r w:rsidR="000A31D4">
        <w:rPr>
          <w:sz w:val="24"/>
          <w:szCs w:val="24"/>
        </w:rPr>
        <w:t>JE</w:t>
      </w:r>
      <w:r w:rsidR="002D0DE8">
        <w:rPr>
          <w:sz w:val="24"/>
          <w:szCs w:val="24"/>
        </w:rPr>
        <w:t>, JC</w:t>
      </w:r>
    </w:p>
    <w:p w14:paraId="26004C30" w14:textId="77777777" w:rsidR="000960C3" w:rsidRDefault="000960C3">
      <w:pPr>
        <w:ind w:left="0"/>
        <w:rPr>
          <w:sz w:val="24"/>
          <w:szCs w:val="24"/>
        </w:rPr>
      </w:pPr>
    </w:p>
    <w:p w14:paraId="2D08A416" w14:textId="77777777" w:rsidR="000960C3" w:rsidRPr="00760CF7" w:rsidRDefault="000960C3">
      <w:pPr>
        <w:ind w:left="0"/>
        <w:jc w:val="both"/>
        <w:rPr>
          <w:b/>
          <w:sz w:val="24"/>
          <w:szCs w:val="24"/>
          <w:u w:val="single"/>
        </w:rPr>
      </w:pPr>
      <w:r w:rsidRPr="00760CF7">
        <w:rPr>
          <w:b/>
          <w:sz w:val="24"/>
          <w:szCs w:val="24"/>
          <w:u w:val="single"/>
        </w:rPr>
        <w:t>Minutes from last meeting</w:t>
      </w:r>
    </w:p>
    <w:p w14:paraId="3F8BB9D5" w14:textId="77777777" w:rsidR="000960C3" w:rsidRDefault="000960C3">
      <w:pPr>
        <w:ind w:left="0"/>
        <w:jc w:val="both"/>
        <w:rPr>
          <w:sz w:val="24"/>
          <w:szCs w:val="24"/>
        </w:rPr>
      </w:pPr>
    </w:p>
    <w:p w14:paraId="6E64F20C" w14:textId="77777777" w:rsidR="00B86401" w:rsidRDefault="000960C3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Minutes approved by the PPG as a true record</w:t>
      </w:r>
      <w:r w:rsidR="00B864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1A6B61D" w14:textId="77777777" w:rsidR="003D0F45" w:rsidRDefault="003D0F45">
      <w:pPr>
        <w:ind w:left="0"/>
        <w:jc w:val="both"/>
        <w:rPr>
          <w:sz w:val="24"/>
          <w:szCs w:val="24"/>
        </w:rPr>
      </w:pPr>
    </w:p>
    <w:p w14:paraId="63A544D5" w14:textId="77777777" w:rsidR="000960C3" w:rsidRPr="00760CF7" w:rsidRDefault="000960C3">
      <w:pPr>
        <w:ind w:left="0"/>
        <w:jc w:val="both"/>
        <w:rPr>
          <w:b/>
          <w:sz w:val="24"/>
          <w:szCs w:val="24"/>
          <w:u w:val="single"/>
        </w:rPr>
      </w:pPr>
      <w:r w:rsidRPr="00760CF7">
        <w:rPr>
          <w:b/>
          <w:sz w:val="24"/>
          <w:szCs w:val="24"/>
          <w:u w:val="single"/>
        </w:rPr>
        <w:t>Matters Arising:</w:t>
      </w:r>
    </w:p>
    <w:p w14:paraId="564E9876" w14:textId="77777777" w:rsidR="000960C3" w:rsidRDefault="000960C3">
      <w:pPr>
        <w:ind w:left="0"/>
        <w:jc w:val="both"/>
        <w:rPr>
          <w:sz w:val="24"/>
          <w:szCs w:val="24"/>
          <w:u w:val="single"/>
        </w:rPr>
      </w:pPr>
    </w:p>
    <w:p w14:paraId="203BD517" w14:textId="77777777" w:rsidR="003D0F45" w:rsidRPr="008A4ACC" w:rsidRDefault="008A4ACC">
      <w:pPr>
        <w:ind w:left="0"/>
        <w:jc w:val="both"/>
        <w:rPr>
          <w:sz w:val="24"/>
          <w:szCs w:val="24"/>
        </w:rPr>
      </w:pPr>
      <w:r w:rsidRPr="008A4ACC">
        <w:rPr>
          <w:sz w:val="24"/>
          <w:szCs w:val="24"/>
        </w:rPr>
        <w:t>None</w:t>
      </w:r>
    </w:p>
    <w:p w14:paraId="326A8E40" w14:textId="77777777" w:rsidR="00105C43" w:rsidRDefault="00105C43">
      <w:pPr>
        <w:ind w:left="0"/>
        <w:jc w:val="both"/>
        <w:rPr>
          <w:b/>
          <w:sz w:val="24"/>
          <w:szCs w:val="24"/>
        </w:rPr>
      </w:pPr>
    </w:p>
    <w:p w14:paraId="3CDFFE3F" w14:textId="77777777" w:rsidR="00B74B37" w:rsidRPr="00760CF7" w:rsidRDefault="00E758ED">
      <w:pPr>
        <w:ind w:left="0"/>
        <w:jc w:val="both"/>
        <w:rPr>
          <w:b/>
          <w:sz w:val="24"/>
          <w:szCs w:val="24"/>
          <w:u w:val="single"/>
        </w:rPr>
      </w:pPr>
      <w:r w:rsidRPr="00760CF7">
        <w:rPr>
          <w:b/>
          <w:sz w:val="24"/>
          <w:szCs w:val="24"/>
          <w:u w:val="single"/>
        </w:rPr>
        <w:t>Practice Report:</w:t>
      </w:r>
    </w:p>
    <w:p w14:paraId="78299E49" w14:textId="77777777" w:rsidR="00B74B37" w:rsidRDefault="00B74B37">
      <w:pPr>
        <w:ind w:left="0"/>
        <w:jc w:val="both"/>
        <w:rPr>
          <w:sz w:val="24"/>
          <w:szCs w:val="24"/>
        </w:rPr>
      </w:pPr>
    </w:p>
    <w:p w14:paraId="72DF5F32" w14:textId="77777777" w:rsidR="008A4ACC" w:rsidRDefault="008A4ACC" w:rsidP="00760CF7">
      <w:pPr>
        <w:ind w:left="0"/>
        <w:jc w:val="both"/>
        <w:rPr>
          <w:sz w:val="24"/>
          <w:szCs w:val="24"/>
        </w:rPr>
      </w:pPr>
    </w:p>
    <w:p w14:paraId="5B9A26B9" w14:textId="09DCECB8" w:rsidR="00615DA8" w:rsidRDefault="00374E60" w:rsidP="004A1CB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4A1CB6">
        <w:rPr>
          <w:sz w:val="24"/>
          <w:szCs w:val="24"/>
        </w:rPr>
        <w:t xml:space="preserve">New </w:t>
      </w:r>
      <w:r w:rsidR="00615DA8" w:rsidRPr="004A1CB6">
        <w:rPr>
          <w:sz w:val="24"/>
          <w:szCs w:val="24"/>
        </w:rPr>
        <w:t xml:space="preserve">Nurse practitioner </w:t>
      </w:r>
      <w:r w:rsidRPr="004A1CB6">
        <w:rPr>
          <w:sz w:val="24"/>
          <w:szCs w:val="24"/>
        </w:rPr>
        <w:t xml:space="preserve">starts on Monday (working Monday all day, </w:t>
      </w:r>
      <w:proofErr w:type="gramStart"/>
      <w:r w:rsidRPr="004A1CB6">
        <w:rPr>
          <w:sz w:val="24"/>
          <w:szCs w:val="24"/>
        </w:rPr>
        <w:t>Tuesday</w:t>
      </w:r>
      <w:proofErr w:type="gramEnd"/>
      <w:r w:rsidRPr="004A1CB6">
        <w:rPr>
          <w:sz w:val="24"/>
          <w:szCs w:val="24"/>
        </w:rPr>
        <w:t xml:space="preserve"> and Wednesday morning).</w:t>
      </w:r>
    </w:p>
    <w:p w14:paraId="7B7210B4" w14:textId="1CAC890F" w:rsidR="004A1CB6" w:rsidRDefault="004A1CB6" w:rsidP="004A1CB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CQC inspection planned for June has now been cancelled until August </w:t>
      </w:r>
      <w:proofErr w:type="gramStart"/>
      <w:r>
        <w:rPr>
          <w:sz w:val="24"/>
          <w:szCs w:val="24"/>
        </w:rPr>
        <w:t>22;</w:t>
      </w:r>
      <w:proofErr w:type="gramEnd"/>
      <w:r>
        <w:rPr>
          <w:sz w:val="24"/>
          <w:szCs w:val="24"/>
        </w:rPr>
        <w:t xml:space="preserve"> no date as yet.</w:t>
      </w:r>
    </w:p>
    <w:p w14:paraId="7D09B633" w14:textId="77777777" w:rsidR="00994E07" w:rsidRDefault="004A1CB6" w:rsidP="004A1CB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New covid guidelines; not necessary for masks for admin areas and reception unless staff choose to; clinicians will continue to wear.  Masks available in reception if pts want to wear and anyone asked to attend to see a clinician who has respiratory symptoms will be asked if w</w:t>
      </w:r>
      <w:r w:rsidR="003F79D4">
        <w:rPr>
          <w:sz w:val="24"/>
          <w:szCs w:val="24"/>
        </w:rPr>
        <w:t>ill</w:t>
      </w:r>
      <w:r>
        <w:rPr>
          <w:sz w:val="24"/>
          <w:szCs w:val="24"/>
        </w:rPr>
        <w:t xml:space="preserve"> wear a mask. </w:t>
      </w:r>
    </w:p>
    <w:p w14:paraId="2212BE39" w14:textId="30620E35" w:rsidR="004A1CB6" w:rsidRDefault="00994E07" w:rsidP="004A1CB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Door is now open with</w:t>
      </w:r>
      <w:r w:rsidR="00F50497">
        <w:rPr>
          <w:sz w:val="24"/>
          <w:szCs w:val="24"/>
        </w:rPr>
        <w:t>out</w:t>
      </w:r>
      <w:r>
        <w:rPr>
          <w:sz w:val="24"/>
          <w:szCs w:val="24"/>
        </w:rPr>
        <w:t xml:space="preserve"> needing t</w:t>
      </w:r>
      <w:r w:rsidR="00457306">
        <w:rPr>
          <w:sz w:val="24"/>
          <w:szCs w:val="24"/>
        </w:rPr>
        <w:t xml:space="preserve">he </w:t>
      </w:r>
      <w:r>
        <w:rPr>
          <w:sz w:val="24"/>
          <w:szCs w:val="24"/>
        </w:rPr>
        <w:t>intercom.</w:t>
      </w:r>
      <w:r w:rsidR="004A1CB6">
        <w:rPr>
          <w:sz w:val="24"/>
          <w:szCs w:val="24"/>
        </w:rPr>
        <w:t xml:space="preserve"> </w:t>
      </w:r>
    </w:p>
    <w:p w14:paraId="1A8769E7" w14:textId="2DEF67C3" w:rsidR="004A1CB6" w:rsidRDefault="000A31D4" w:rsidP="004A1CB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Staying with the triage system for clinic appointments</w:t>
      </w:r>
      <w:r w:rsidR="003F79D4">
        <w:rPr>
          <w:sz w:val="24"/>
          <w:szCs w:val="24"/>
        </w:rPr>
        <w:t xml:space="preserve">; lots of services available now that Reception can </w:t>
      </w:r>
      <w:r w:rsidR="009A397B">
        <w:rPr>
          <w:sz w:val="24"/>
          <w:szCs w:val="24"/>
        </w:rPr>
        <w:t>care navigate patients to most appropriate team/person</w:t>
      </w:r>
      <w:r w:rsidR="003F79D4">
        <w:rPr>
          <w:sz w:val="24"/>
          <w:szCs w:val="24"/>
        </w:rPr>
        <w:t xml:space="preserve">: First Contact Physio, Mental health Nurse, Chaplain, Social </w:t>
      </w:r>
      <w:proofErr w:type="spellStart"/>
      <w:r w:rsidR="003F79D4">
        <w:rPr>
          <w:sz w:val="24"/>
          <w:szCs w:val="24"/>
        </w:rPr>
        <w:t>Presciber</w:t>
      </w:r>
      <w:proofErr w:type="spellEnd"/>
      <w:r w:rsidR="003F79D4">
        <w:rPr>
          <w:sz w:val="24"/>
          <w:szCs w:val="24"/>
        </w:rPr>
        <w:t xml:space="preserve">, pharmacy </w:t>
      </w:r>
    </w:p>
    <w:p w14:paraId="26FC76D3" w14:textId="2F539D3C" w:rsidR="003F79D4" w:rsidRDefault="003F79D4" w:rsidP="004A1CB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Online – practice is looking to </w:t>
      </w:r>
      <w:proofErr w:type="gramStart"/>
      <w:r>
        <w:rPr>
          <w:sz w:val="24"/>
          <w:szCs w:val="24"/>
        </w:rPr>
        <w:t>open up</w:t>
      </w:r>
      <w:proofErr w:type="gramEnd"/>
      <w:r>
        <w:rPr>
          <w:sz w:val="24"/>
          <w:szCs w:val="24"/>
        </w:rPr>
        <w:t xml:space="preserve"> some clinics to online booking and will monitor if used appropriately by patients</w:t>
      </w:r>
    </w:p>
    <w:p w14:paraId="35C3D2DA" w14:textId="4944AEA2" w:rsidR="003F79D4" w:rsidRDefault="003F79D4" w:rsidP="004A1CB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Breast Pain clinic will be run from the surgery every other week from July.</w:t>
      </w:r>
    </w:p>
    <w:p w14:paraId="6AEC62A4" w14:textId="088C3879" w:rsidR="003F79D4" w:rsidRDefault="003F79D4" w:rsidP="004A1CB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Practice is now Veteran Friendly Accredi</w:t>
      </w:r>
      <w:r w:rsidR="00C17940">
        <w:rPr>
          <w:sz w:val="24"/>
          <w:szCs w:val="24"/>
        </w:rPr>
        <w:t>ted Practice – Military veterans and their families can be coded on their record for specialist support and referrals.</w:t>
      </w:r>
    </w:p>
    <w:p w14:paraId="065F3CB9" w14:textId="77777777" w:rsidR="00C17940" w:rsidRDefault="00C17940" w:rsidP="002D0DE8">
      <w:pPr>
        <w:pStyle w:val="ListParagraph"/>
        <w:jc w:val="both"/>
        <w:rPr>
          <w:sz w:val="24"/>
          <w:szCs w:val="24"/>
        </w:rPr>
      </w:pPr>
    </w:p>
    <w:p w14:paraId="0B7E1401" w14:textId="5765E342" w:rsidR="003F79D4" w:rsidRDefault="003F79D4" w:rsidP="003F79D4">
      <w:pPr>
        <w:jc w:val="both"/>
        <w:rPr>
          <w:sz w:val="24"/>
          <w:szCs w:val="24"/>
        </w:rPr>
      </w:pPr>
    </w:p>
    <w:p w14:paraId="7ACC4333" w14:textId="093AEEC5" w:rsidR="003F79D4" w:rsidRDefault="003F79D4" w:rsidP="003F79D4">
      <w:pPr>
        <w:jc w:val="both"/>
        <w:rPr>
          <w:sz w:val="24"/>
          <w:szCs w:val="24"/>
        </w:rPr>
      </w:pPr>
    </w:p>
    <w:p w14:paraId="34E6BD21" w14:textId="12F2725C" w:rsidR="003F79D4" w:rsidRDefault="003F79D4" w:rsidP="003F79D4">
      <w:pPr>
        <w:jc w:val="both"/>
        <w:rPr>
          <w:sz w:val="24"/>
          <w:szCs w:val="24"/>
        </w:rPr>
      </w:pPr>
    </w:p>
    <w:p w14:paraId="7A19DEF4" w14:textId="082F599C" w:rsidR="003F79D4" w:rsidRDefault="003F79D4" w:rsidP="003F79D4">
      <w:pPr>
        <w:ind w:left="0"/>
        <w:rPr>
          <w:b/>
          <w:bCs/>
          <w:sz w:val="24"/>
          <w:szCs w:val="24"/>
        </w:rPr>
      </w:pPr>
      <w:r w:rsidRPr="003F79D4">
        <w:rPr>
          <w:b/>
          <w:bCs/>
          <w:sz w:val="24"/>
          <w:szCs w:val="24"/>
          <w:u w:val="single"/>
        </w:rPr>
        <w:t>PPG Forum</w:t>
      </w:r>
    </w:p>
    <w:p w14:paraId="064D6958" w14:textId="62CEF5C9" w:rsidR="003F79D4" w:rsidRDefault="003F79D4" w:rsidP="003F79D4">
      <w:pPr>
        <w:ind w:left="0"/>
        <w:rPr>
          <w:b/>
          <w:bCs/>
          <w:sz w:val="24"/>
          <w:szCs w:val="24"/>
        </w:rPr>
      </w:pPr>
    </w:p>
    <w:p w14:paraId="38B80F4A" w14:textId="0EA9329E" w:rsidR="003F79D4" w:rsidRDefault="003F79D4" w:rsidP="003F79D4">
      <w:pPr>
        <w:ind w:left="0"/>
        <w:rPr>
          <w:sz w:val="24"/>
          <w:szCs w:val="24"/>
        </w:rPr>
      </w:pPr>
      <w:r>
        <w:rPr>
          <w:sz w:val="24"/>
          <w:szCs w:val="24"/>
        </w:rPr>
        <w:t>Jean will attend the meeting next week on behalf of the practice and report back.</w:t>
      </w:r>
    </w:p>
    <w:p w14:paraId="0C078DBA" w14:textId="568B9948" w:rsidR="00C17940" w:rsidRDefault="00C17940" w:rsidP="003F79D4">
      <w:pPr>
        <w:ind w:left="0"/>
        <w:rPr>
          <w:sz w:val="24"/>
          <w:szCs w:val="24"/>
        </w:rPr>
      </w:pPr>
    </w:p>
    <w:p w14:paraId="4484303B" w14:textId="1E3B0F71" w:rsidR="00994E07" w:rsidRDefault="00994E07" w:rsidP="003F79D4">
      <w:pPr>
        <w:ind w:left="0"/>
        <w:rPr>
          <w:sz w:val="24"/>
          <w:szCs w:val="24"/>
        </w:rPr>
      </w:pPr>
    </w:p>
    <w:p w14:paraId="5ACC2AE1" w14:textId="6595E8DB" w:rsidR="00994E07" w:rsidRDefault="00994E07" w:rsidP="003F79D4">
      <w:pPr>
        <w:ind w:left="0"/>
        <w:rPr>
          <w:sz w:val="24"/>
          <w:szCs w:val="24"/>
        </w:rPr>
      </w:pPr>
    </w:p>
    <w:p w14:paraId="431301B6" w14:textId="4B356906" w:rsidR="00994E07" w:rsidRDefault="00994E07" w:rsidP="003F79D4">
      <w:pPr>
        <w:ind w:left="0"/>
        <w:rPr>
          <w:sz w:val="24"/>
          <w:szCs w:val="24"/>
        </w:rPr>
      </w:pPr>
    </w:p>
    <w:p w14:paraId="5B0AF713" w14:textId="4EB58352" w:rsidR="00994E07" w:rsidRDefault="00994E07" w:rsidP="003F79D4">
      <w:pPr>
        <w:ind w:left="0"/>
        <w:rPr>
          <w:sz w:val="24"/>
          <w:szCs w:val="24"/>
        </w:rPr>
      </w:pPr>
    </w:p>
    <w:p w14:paraId="247BBE74" w14:textId="77777777" w:rsidR="00994E07" w:rsidRDefault="00994E07" w:rsidP="003F79D4">
      <w:pPr>
        <w:ind w:left="0"/>
        <w:rPr>
          <w:sz w:val="24"/>
          <w:szCs w:val="24"/>
        </w:rPr>
      </w:pPr>
    </w:p>
    <w:p w14:paraId="0C92EF33" w14:textId="195CE02B" w:rsidR="00994E07" w:rsidRDefault="00994E07" w:rsidP="003F79D4">
      <w:pPr>
        <w:ind w:left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Social Prescribing</w:t>
      </w:r>
    </w:p>
    <w:p w14:paraId="1B108579" w14:textId="63DD411B" w:rsidR="00994E07" w:rsidRDefault="00994E07" w:rsidP="003F79D4">
      <w:pPr>
        <w:ind w:left="0"/>
        <w:rPr>
          <w:b/>
          <w:bCs/>
          <w:sz w:val="24"/>
          <w:szCs w:val="24"/>
          <w:u w:val="single"/>
        </w:rPr>
      </w:pPr>
    </w:p>
    <w:p w14:paraId="3A1793F5" w14:textId="28721D9A" w:rsidR="00994E07" w:rsidRPr="00994E07" w:rsidRDefault="00994E07" w:rsidP="003F79D4">
      <w:pPr>
        <w:ind w:left="0"/>
        <w:rPr>
          <w:sz w:val="24"/>
          <w:szCs w:val="24"/>
        </w:rPr>
      </w:pPr>
      <w:r>
        <w:rPr>
          <w:sz w:val="24"/>
          <w:szCs w:val="24"/>
        </w:rPr>
        <w:t>Social Prescriber, Chris</w:t>
      </w:r>
      <w:r w:rsidR="00A64929">
        <w:rPr>
          <w:sz w:val="24"/>
          <w:szCs w:val="24"/>
        </w:rPr>
        <w:t xml:space="preserve"> joined the meeting and</w:t>
      </w:r>
      <w:r>
        <w:rPr>
          <w:sz w:val="24"/>
          <w:szCs w:val="24"/>
        </w:rPr>
        <w:t xml:space="preserve"> explained about his role via </w:t>
      </w:r>
      <w:r w:rsidR="00A64929">
        <w:rPr>
          <w:sz w:val="24"/>
          <w:szCs w:val="24"/>
        </w:rPr>
        <w:t xml:space="preserve">Citizens Advice and the service that Social </w:t>
      </w:r>
      <w:proofErr w:type="spellStart"/>
      <w:r w:rsidR="00A64929">
        <w:rPr>
          <w:sz w:val="24"/>
          <w:szCs w:val="24"/>
        </w:rPr>
        <w:t>Prescibing</w:t>
      </w:r>
      <w:proofErr w:type="spellEnd"/>
      <w:r w:rsidR="00A64929">
        <w:rPr>
          <w:sz w:val="24"/>
          <w:szCs w:val="24"/>
        </w:rPr>
        <w:t xml:space="preserve"> offer to patients </w:t>
      </w:r>
      <w:proofErr w:type="gramStart"/>
      <w:r w:rsidR="00A64929">
        <w:rPr>
          <w:sz w:val="24"/>
          <w:szCs w:val="24"/>
        </w:rPr>
        <w:t>i.e.</w:t>
      </w:r>
      <w:proofErr w:type="gramEnd"/>
      <w:r w:rsidR="00A64929">
        <w:rPr>
          <w:sz w:val="24"/>
          <w:szCs w:val="24"/>
        </w:rPr>
        <w:t xml:space="preserve"> support with finances, social isolation, sign-posting into groups etc.  Reception can refer straight to this service with the need for GP involvement.</w:t>
      </w:r>
    </w:p>
    <w:p w14:paraId="216E55BE" w14:textId="77777777" w:rsidR="00994E07" w:rsidRDefault="00994E07" w:rsidP="003F79D4">
      <w:pPr>
        <w:ind w:left="0"/>
        <w:rPr>
          <w:b/>
          <w:bCs/>
          <w:sz w:val="24"/>
          <w:szCs w:val="24"/>
          <w:u w:val="single"/>
        </w:rPr>
      </w:pPr>
    </w:p>
    <w:p w14:paraId="3A3FFCA6" w14:textId="77777777" w:rsidR="00994E07" w:rsidRDefault="00994E07" w:rsidP="003F79D4">
      <w:pPr>
        <w:ind w:left="0"/>
        <w:rPr>
          <w:b/>
          <w:bCs/>
          <w:sz w:val="24"/>
          <w:szCs w:val="24"/>
          <w:u w:val="single"/>
        </w:rPr>
      </w:pPr>
    </w:p>
    <w:p w14:paraId="34DBAE98" w14:textId="20DC3091" w:rsidR="00C17940" w:rsidRPr="00C17940" w:rsidRDefault="00C17940" w:rsidP="003F79D4">
      <w:pPr>
        <w:ind w:left="0"/>
        <w:rPr>
          <w:b/>
          <w:bCs/>
          <w:sz w:val="24"/>
          <w:szCs w:val="24"/>
          <w:u w:val="single"/>
        </w:rPr>
      </w:pPr>
      <w:r w:rsidRPr="00C17940">
        <w:rPr>
          <w:b/>
          <w:bCs/>
          <w:sz w:val="24"/>
          <w:szCs w:val="24"/>
          <w:u w:val="single"/>
        </w:rPr>
        <w:t>Patient Satisfaction Survey</w:t>
      </w:r>
    </w:p>
    <w:p w14:paraId="77CEFEA9" w14:textId="5B0C93FA" w:rsidR="00C17940" w:rsidRDefault="00C17940" w:rsidP="003F79D4">
      <w:pPr>
        <w:ind w:left="0"/>
        <w:rPr>
          <w:sz w:val="24"/>
          <w:szCs w:val="24"/>
        </w:rPr>
      </w:pPr>
    </w:p>
    <w:p w14:paraId="2EE90AB6" w14:textId="77777777" w:rsidR="00994E07" w:rsidRDefault="00C17940" w:rsidP="003F79D4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Practice ran a survey first week of June and responses distributed and discussed with PPG. </w:t>
      </w:r>
    </w:p>
    <w:p w14:paraId="40195AF5" w14:textId="77777777" w:rsidR="00994E07" w:rsidRDefault="00994E07" w:rsidP="003F79D4">
      <w:pPr>
        <w:ind w:left="0"/>
        <w:rPr>
          <w:sz w:val="24"/>
          <w:szCs w:val="24"/>
        </w:rPr>
      </w:pPr>
    </w:p>
    <w:p w14:paraId="6F91D7E6" w14:textId="3D4CA316" w:rsidR="00DC7DCF" w:rsidRDefault="00DC7DCF" w:rsidP="003F79D4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91 out of the 100 surveys given out were returned.  </w:t>
      </w:r>
    </w:p>
    <w:p w14:paraId="3215F344" w14:textId="77777777" w:rsidR="00DC7DCF" w:rsidRDefault="00DC7DCF" w:rsidP="003F79D4">
      <w:pPr>
        <w:ind w:left="0"/>
        <w:rPr>
          <w:sz w:val="24"/>
          <w:szCs w:val="24"/>
        </w:rPr>
      </w:pPr>
    </w:p>
    <w:p w14:paraId="1B51D993" w14:textId="219862B3" w:rsidR="00DC7DCF" w:rsidRPr="00DC7DCF" w:rsidRDefault="00C17940" w:rsidP="00DC7DC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C7DCF">
        <w:rPr>
          <w:sz w:val="24"/>
          <w:szCs w:val="24"/>
        </w:rPr>
        <w:t xml:space="preserve">Noted that the appointment questions in previous surveys were very less than 10% in the Fair/Poor category; this had now risen to 30%.  Agreed demand was very different now post-covid </w:t>
      </w:r>
      <w:r w:rsidR="00DC7DCF" w:rsidRPr="00DC7DCF">
        <w:rPr>
          <w:sz w:val="24"/>
          <w:szCs w:val="24"/>
        </w:rPr>
        <w:t>with patient having very complex issues and practices working differently.</w:t>
      </w:r>
    </w:p>
    <w:p w14:paraId="6A92065A" w14:textId="0BD340C1" w:rsidR="00DC7DCF" w:rsidRDefault="00DC7DCF" w:rsidP="00DC7DCF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However</w:t>
      </w:r>
      <w:proofErr w:type="gramEnd"/>
      <w:r>
        <w:rPr>
          <w:sz w:val="24"/>
          <w:szCs w:val="24"/>
        </w:rPr>
        <w:t xml:space="preserve"> the quality areas in the survey were all less than 10% for Fair/Poor responses.</w:t>
      </w:r>
    </w:p>
    <w:p w14:paraId="4267F04C" w14:textId="4573EAE3" w:rsidR="00DC7DCF" w:rsidRPr="00DC7DCF" w:rsidRDefault="00DC7DCF" w:rsidP="00DC7DC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Discussed the comments from the survey which in general were not too bad; one comments said about giving a time of day for a call-back.  Difficult because some phone calls take much longer than </w:t>
      </w:r>
      <w:proofErr w:type="gramStart"/>
      <w:r>
        <w:rPr>
          <w:sz w:val="24"/>
          <w:szCs w:val="24"/>
        </w:rPr>
        <w:t>others</w:t>
      </w:r>
      <w:proofErr w:type="gramEnd"/>
      <w:r>
        <w:rPr>
          <w:sz w:val="24"/>
          <w:szCs w:val="24"/>
        </w:rPr>
        <w:t xml:space="preserve"> but practice will try to give am or pm going forward</w:t>
      </w:r>
      <w:r w:rsidR="006E783D">
        <w:rPr>
          <w:sz w:val="24"/>
          <w:szCs w:val="24"/>
        </w:rPr>
        <w:t xml:space="preserve"> where able to.</w:t>
      </w:r>
    </w:p>
    <w:p w14:paraId="0C95BDF5" w14:textId="2E14AF33" w:rsidR="00C17940" w:rsidRPr="003F79D4" w:rsidRDefault="00C17940" w:rsidP="003F79D4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2CF62E" w14:textId="2BED240B" w:rsidR="00615DA8" w:rsidRDefault="00615DA8" w:rsidP="008A4ACC">
      <w:pPr>
        <w:ind w:left="0"/>
        <w:jc w:val="both"/>
        <w:rPr>
          <w:sz w:val="24"/>
          <w:szCs w:val="24"/>
        </w:rPr>
      </w:pPr>
    </w:p>
    <w:p w14:paraId="4B073FB6" w14:textId="7023FF82" w:rsidR="00CA4E5C" w:rsidRDefault="00CA4E5C" w:rsidP="008A4ACC">
      <w:pPr>
        <w:ind w:left="0"/>
        <w:jc w:val="both"/>
        <w:rPr>
          <w:sz w:val="24"/>
          <w:szCs w:val="24"/>
        </w:rPr>
      </w:pPr>
    </w:p>
    <w:p w14:paraId="1AE41AFC" w14:textId="77777777" w:rsidR="003D350F" w:rsidRPr="006A5F21" w:rsidRDefault="000960C3" w:rsidP="003D350F">
      <w:pPr>
        <w:ind w:left="0"/>
        <w:jc w:val="both"/>
        <w:rPr>
          <w:b/>
          <w:sz w:val="24"/>
          <w:szCs w:val="24"/>
          <w:u w:val="single"/>
        </w:rPr>
      </w:pPr>
      <w:r w:rsidRPr="006A5F21">
        <w:rPr>
          <w:b/>
          <w:sz w:val="24"/>
          <w:szCs w:val="24"/>
          <w:u w:val="single"/>
        </w:rPr>
        <w:t>Any other business</w:t>
      </w:r>
    </w:p>
    <w:p w14:paraId="4C73CE85" w14:textId="77777777" w:rsidR="006A5F21" w:rsidRPr="006A5F21" w:rsidRDefault="006A5F21" w:rsidP="006A5F21">
      <w:pPr>
        <w:pStyle w:val="ListParagraph"/>
        <w:rPr>
          <w:sz w:val="24"/>
          <w:szCs w:val="24"/>
        </w:rPr>
      </w:pPr>
    </w:p>
    <w:p w14:paraId="1FC7BB94" w14:textId="77777777" w:rsidR="006A5F21" w:rsidRPr="006A5F21" w:rsidRDefault="006A5F21" w:rsidP="006A5F21">
      <w:pPr>
        <w:pStyle w:val="ListParagraph"/>
        <w:ind w:left="360"/>
        <w:jc w:val="both"/>
        <w:rPr>
          <w:sz w:val="24"/>
          <w:szCs w:val="24"/>
        </w:rPr>
      </w:pPr>
    </w:p>
    <w:p w14:paraId="200DF11A" w14:textId="48BE0403" w:rsidR="006A5F21" w:rsidRPr="002D0DE8" w:rsidRDefault="002D0DE8" w:rsidP="0047790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color w:val="444444"/>
          <w:sz w:val="24"/>
          <w:szCs w:val="24"/>
          <w:shd w:val="clear" w:color="auto" w:fill="FFFFFF"/>
        </w:rPr>
        <w:t xml:space="preserve">Comment about wheelchairs users had been discussed at </w:t>
      </w:r>
      <w:proofErr w:type="gramStart"/>
      <w:r>
        <w:rPr>
          <w:color w:val="444444"/>
          <w:sz w:val="24"/>
          <w:szCs w:val="24"/>
          <w:shd w:val="clear" w:color="auto" w:fill="FFFFFF"/>
        </w:rPr>
        <w:t>yesterdays</w:t>
      </w:r>
      <w:proofErr w:type="gramEnd"/>
      <w:r>
        <w:rPr>
          <w:color w:val="444444"/>
          <w:sz w:val="24"/>
          <w:szCs w:val="24"/>
          <w:shd w:val="clear" w:color="auto" w:fill="FFFFFF"/>
        </w:rPr>
        <w:t xml:space="preserve"> practice meeting and staff will ask patients to let them know if they need help after their appointment leaving the building.</w:t>
      </w:r>
    </w:p>
    <w:p w14:paraId="3CACB3F8" w14:textId="551E3DF7" w:rsidR="002D0DE8" w:rsidRPr="006A5F21" w:rsidRDefault="00994E07" w:rsidP="0047790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AB informed the group that Lindsey Lodge now had more beds to offer in a new area.</w:t>
      </w:r>
    </w:p>
    <w:p w14:paraId="4DDB8631" w14:textId="77777777" w:rsidR="006A5F21" w:rsidRPr="006A5F21" w:rsidRDefault="006A5F21" w:rsidP="006A5F21">
      <w:pPr>
        <w:pStyle w:val="ListParagraph"/>
        <w:ind w:left="360"/>
        <w:jc w:val="both"/>
        <w:rPr>
          <w:sz w:val="24"/>
          <w:szCs w:val="24"/>
        </w:rPr>
      </w:pPr>
    </w:p>
    <w:p w14:paraId="185F1EDC" w14:textId="77777777" w:rsidR="003D350F" w:rsidRPr="006A5F21" w:rsidRDefault="003D350F" w:rsidP="003D350F">
      <w:pPr>
        <w:jc w:val="both"/>
        <w:rPr>
          <w:sz w:val="24"/>
          <w:szCs w:val="24"/>
        </w:rPr>
      </w:pPr>
    </w:p>
    <w:p w14:paraId="142F961F" w14:textId="77777777" w:rsidR="000960C3" w:rsidRPr="006A5F21" w:rsidRDefault="000960C3">
      <w:pPr>
        <w:ind w:left="0"/>
        <w:jc w:val="both"/>
        <w:rPr>
          <w:sz w:val="24"/>
          <w:szCs w:val="24"/>
        </w:rPr>
      </w:pPr>
      <w:r w:rsidRPr="006A5F21">
        <w:rPr>
          <w:sz w:val="24"/>
          <w:szCs w:val="24"/>
        </w:rPr>
        <w:t>No other business – meeting closed.</w:t>
      </w:r>
    </w:p>
    <w:p w14:paraId="009EDF95" w14:textId="77777777" w:rsidR="000960C3" w:rsidRPr="006A5F21" w:rsidRDefault="000960C3">
      <w:pPr>
        <w:ind w:left="0"/>
        <w:jc w:val="both"/>
        <w:rPr>
          <w:sz w:val="24"/>
          <w:szCs w:val="24"/>
        </w:rPr>
      </w:pPr>
    </w:p>
    <w:p w14:paraId="69F41312" w14:textId="77777777" w:rsidR="000960C3" w:rsidRPr="006A5F21" w:rsidRDefault="000960C3">
      <w:pPr>
        <w:ind w:left="0"/>
        <w:jc w:val="both"/>
        <w:rPr>
          <w:sz w:val="24"/>
          <w:szCs w:val="24"/>
        </w:rPr>
      </w:pPr>
    </w:p>
    <w:p w14:paraId="538C7F5E" w14:textId="2F5EBE0C" w:rsidR="000960C3" w:rsidRDefault="000960C3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mee</w:t>
      </w:r>
      <w:r w:rsidR="003124AE">
        <w:rPr>
          <w:b/>
          <w:bCs/>
          <w:sz w:val="24"/>
          <w:szCs w:val="24"/>
        </w:rPr>
        <w:t xml:space="preserve">ting will be held on Thursday </w:t>
      </w:r>
      <w:r w:rsidR="004A1CB6">
        <w:rPr>
          <w:b/>
          <w:bCs/>
          <w:sz w:val="24"/>
          <w:szCs w:val="24"/>
        </w:rPr>
        <w:t>8</w:t>
      </w:r>
      <w:r w:rsidR="004A1CB6" w:rsidRPr="004A1CB6">
        <w:rPr>
          <w:b/>
          <w:bCs/>
          <w:sz w:val="24"/>
          <w:szCs w:val="24"/>
          <w:vertAlign w:val="superscript"/>
        </w:rPr>
        <w:t>th</w:t>
      </w:r>
      <w:r w:rsidR="004A1CB6">
        <w:rPr>
          <w:b/>
          <w:bCs/>
          <w:sz w:val="24"/>
          <w:szCs w:val="24"/>
        </w:rPr>
        <w:t xml:space="preserve"> September</w:t>
      </w:r>
      <w:r w:rsidR="00F41EF2">
        <w:rPr>
          <w:b/>
          <w:bCs/>
          <w:sz w:val="24"/>
          <w:szCs w:val="24"/>
        </w:rPr>
        <w:t xml:space="preserve"> 2022</w:t>
      </w:r>
      <w:r w:rsidR="006A5F21">
        <w:rPr>
          <w:b/>
          <w:bCs/>
          <w:sz w:val="24"/>
          <w:szCs w:val="24"/>
        </w:rPr>
        <w:t xml:space="preserve"> at 11am.</w:t>
      </w:r>
    </w:p>
    <w:p w14:paraId="58BB9517" w14:textId="2F537BE2" w:rsidR="00F41EF2" w:rsidRDefault="00F41EF2">
      <w:pPr>
        <w:ind w:left="0"/>
        <w:jc w:val="both"/>
        <w:rPr>
          <w:b/>
          <w:bCs/>
          <w:sz w:val="24"/>
          <w:szCs w:val="24"/>
        </w:rPr>
      </w:pPr>
    </w:p>
    <w:p w14:paraId="30C44F7D" w14:textId="2310DEE9" w:rsidR="00F41EF2" w:rsidRDefault="00F41EF2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(Future meetings planned: 8</w:t>
      </w:r>
      <w:r w:rsidRPr="00F41EF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December</w:t>
      </w:r>
      <w:r w:rsidR="006A5F21">
        <w:rPr>
          <w:b/>
          <w:bCs/>
          <w:sz w:val="24"/>
          <w:szCs w:val="24"/>
        </w:rPr>
        <w:t xml:space="preserve"> 22</w:t>
      </w:r>
      <w:r>
        <w:rPr>
          <w:b/>
          <w:bCs/>
          <w:sz w:val="24"/>
          <w:szCs w:val="24"/>
        </w:rPr>
        <w:t>)</w:t>
      </w:r>
    </w:p>
    <w:p w14:paraId="4FFF18AE" w14:textId="77777777" w:rsidR="000960C3" w:rsidRDefault="000960C3">
      <w:pPr>
        <w:ind w:left="0"/>
        <w:jc w:val="both"/>
        <w:rPr>
          <w:b/>
          <w:bCs/>
          <w:sz w:val="24"/>
          <w:szCs w:val="24"/>
        </w:rPr>
      </w:pPr>
    </w:p>
    <w:p w14:paraId="0862BBC2" w14:textId="77777777" w:rsidR="000960C3" w:rsidRDefault="000960C3">
      <w:pPr>
        <w:ind w:left="0"/>
        <w:jc w:val="both"/>
        <w:rPr>
          <w:b/>
          <w:bCs/>
          <w:sz w:val="24"/>
          <w:szCs w:val="24"/>
        </w:rPr>
      </w:pPr>
    </w:p>
    <w:p w14:paraId="4EC9AE35" w14:textId="77777777" w:rsidR="000960C3" w:rsidRDefault="000960C3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Patient Participation Group at The Oswald Road Medical Centre welcomes new members to join their meetings.  Please inform the reception if you would like to attend the meetings.</w:t>
      </w:r>
    </w:p>
    <w:p w14:paraId="2A2D11F4" w14:textId="77777777" w:rsidR="000960C3" w:rsidRDefault="000960C3"/>
    <w:sectPr w:rsidR="000960C3" w:rsidSect="000960C3">
      <w:headerReference w:type="default" r:id="rId7"/>
      <w:footerReference w:type="default" r:id="rId8"/>
      <w:pgSz w:w="11905" w:h="16838"/>
      <w:pgMar w:top="850" w:right="1701" w:bottom="906" w:left="1134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38B9F" w14:textId="77777777" w:rsidR="00712CD8" w:rsidRDefault="00712CD8" w:rsidP="000960C3">
      <w:r>
        <w:separator/>
      </w:r>
    </w:p>
  </w:endnote>
  <w:endnote w:type="continuationSeparator" w:id="0">
    <w:p w14:paraId="74E18666" w14:textId="77777777" w:rsidR="00712CD8" w:rsidRDefault="00712CD8" w:rsidP="0009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167B" w14:textId="77777777" w:rsidR="000960C3" w:rsidRDefault="000960C3">
    <w:pPr>
      <w:tabs>
        <w:tab w:val="center" w:pos="4152"/>
        <w:tab w:val="right" w:pos="8305"/>
      </w:tabs>
      <w:rPr>
        <w:rFonts w:cstheme="minorBidi"/>
        <w:kern w:val="0"/>
      </w:rPr>
    </w:pPr>
    <w:r>
      <w:rPr>
        <w:rFonts w:cstheme="minorBidi"/>
        <w:kern w:val="0"/>
      </w:rPr>
      <w:pgNum/>
    </w:r>
  </w:p>
  <w:p w14:paraId="5D324459" w14:textId="77777777" w:rsidR="000960C3" w:rsidRDefault="000960C3">
    <w:pPr>
      <w:tabs>
        <w:tab w:val="center" w:pos="4152"/>
        <w:tab w:val="right" w:pos="8305"/>
      </w:tabs>
      <w:rPr>
        <w:rFonts w:cstheme="minorBidi"/>
        <w:kern w:val="0"/>
      </w:rPr>
    </w:pPr>
  </w:p>
  <w:p w14:paraId="6C74F819" w14:textId="77777777" w:rsidR="000960C3" w:rsidRDefault="000960C3">
    <w:pPr>
      <w:tabs>
        <w:tab w:val="center" w:pos="4152"/>
        <w:tab w:val="right" w:pos="8305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2CCE2" w14:textId="77777777" w:rsidR="00712CD8" w:rsidRDefault="00712CD8" w:rsidP="000960C3">
      <w:r>
        <w:separator/>
      </w:r>
    </w:p>
  </w:footnote>
  <w:footnote w:type="continuationSeparator" w:id="0">
    <w:p w14:paraId="0098251E" w14:textId="77777777" w:rsidR="00712CD8" w:rsidRDefault="00712CD8" w:rsidP="00096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8E75" w14:textId="77777777" w:rsidR="000960C3" w:rsidRDefault="000960C3">
    <w:pPr>
      <w:tabs>
        <w:tab w:val="center" w:pos="4535"/>
        <w:tab w:val="right" w:pos="9070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5F8"/>
    <w:multiLevelType w:val="hybridMultilevel"/>
    <w:tmpl w:val="6B2E3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3DCE"/>
    <w:multiLevelType w:val="hybridMultilevel"/>
    <w:tmpl w:val="AFC4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03BDB"/>
    <w:multiLevelType w:val="hybridMultilevel"/>
    <w:tmpl w:val="DFC05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A27C7"/>
    <w:multiLevelType w:val="hybridMultilevel"/>
    <w:tmpl w:val="7096C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956AF"/>
    <w:multiLevelType w:val="hybridMultilevel"/>
    <w:tmpl w:val="87F43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F5C5C"/>
    <w:multiLevelType w:val="hybridMultilevel"/>
    <w:tmpl w:val="8A706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83A9A"/>
    <w:multiLevelType w:val="hybridMultilevel"/>
    <w:tmpl w:val="AEEE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D97710"/>
    <w:multiLevelType w:val="hybridMultilevel"/>
    <w:tmpl w:val="FB3A8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60CA0"/>
    <w:multiLevelType w:val="hybridMultilevel"/>
    <w:tmpl w:val="EC7A8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64400"/>
    <w:multiLevelType w:val="hybridMultilevel"/>
    <w:tmpl w:val="CA443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741038">
    <w:abstractNumId w:val="1"/>
  </w:num>
  <w:num w:numId="2" w16cid:durableId="1591742203">
    <w:abstractNumId w:val="2"/>
  </w:num>
  <w:num w:numId="3" w16cid:durableId="632366954">
    <w:abstractNumId w:val="0"/>
  </w:num>
  <w:num w:numId="4" w16cid:durableId="716012022">
    <w:abstractNumId w:val="7"/>
  </w:num>
  <w:num w:numId="5" w16cid:durableId="687759880">
    <w:abstractNumId w:val="3"/>
  </w:num>
  <w:num w:numId="6" w16cid:durableId="1382291588">
    <w:abstractNumId w:val="8"/>
  </w:num>
  <w:num w:numId="7" w16cid:durableId="640769239">
    <w:abstractNumId w:val="4"/>
  </w:num>
  <w:num w:numId="8" w16cid:durableId="1594584141">
    <w:abstractNumId w:val="6"/>
  </w:num>
  <w:num w:numId="9" w16cid:durableId="98643823">
    <w:abstractNumId w:val="9"/>
  </w:num>
  <w:num w:numId="10" w16cid:durableId="1010986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0960C3"/>
    <w:rsid w:val="000719F8"/>
    <w:rsid w:val="00071E25"/>
    <w:rsid w:val="000960C3"/>
    <w:rsid w:val="000A31D4"/>
    <w:rsid w:val="000C544B"/>
    <w:rsid w:val="000E5159"/>
    <w:rsid w:val="00105C43"/>
    <w:rsid w:val="001A7F26"/>
    <w:rsid w:val="001C44C3"/>
    <w:rsid w:val="001F686F"/>
    <w:rsid w:val="0020412B"/>
    <w:rsid w:val="002568DC"/>
    <w:rsid w:val="002640D5"/>
    <w:rsid w:val="002D0DE8"/>
    <w:rsid w:val="002F11F7"/>
    <w:rsid w:val="003124AE"/>
    <w:rsid w:val="003350AF"/>
    <w:rsid w:val="00374E60"/>
    <w:rsid w:val="00376064"/>
    <w:rsid w:val="00380FF1"/>
    <w:rsid w:val="003D0F45"/>
    <w:rsid w:val="003D350F"/>
    <w:rsid w:val="003F79D4"/>
    <w:rsid w:val="00457306"/>
    <w:rsid w:val="00477906"/>
    <w:rsid w:val="004A1CB6"/>
    <w:rsid w:val="004D4B19"/>
    <w:rsid w:val="005225B3"/>
    <w:rsid w:val="00591396"/>
    <w:rsid w:val="005B5B68"/>
    <w:rsid w:val="005D76DA"/>
    <w:rsid w:val="005F6C4A"/>
    <w:rsid w:val="00615DA8"/>
    <w:rsid w:val="00622108"/>
    <w:rsid w:val="006A5F21"/>
    <w:rsid w:val="006E783D"/>
    <w:rsid w:val="006F2726"/>
    <w:rsid w:val="00712CD8"/>
    <w:rsid w:val="00760CF7"/>
    <w:rsid w:val="007628A9"/>
    <w:rsid w:val="007E7458"/>
    <w:rsid w:val="00803D49"/>
    <w:rsid w:val="00830DAE"/>
    <w:rsid w:val="00873976"/>
    <w:rsid w:val="00884E7A"/>
    <w:rsid w:val="008A4ACC"/>
    <w:rsid w:val="008C3250"/>
    <w:rsid w:val="008C6D1A"/>
    <w:rsid w:val="008E471A"/>
    <w:rsid w:val="00916F73"/>
    <w:rsid w:val="00931F0E"/>
    <w:rsid w:val="00944D38"/>
    <w:rsid w:val="00994E07"/>
    <w:rsid w:val="00995FCA"/>
    <w:rsid w:val="009A397B"/>
    <w:rsid w:val="009A721B"/>
    <w:rsid w:val="009B1485"/>
    <w:rsid w:val="00A37C18"/>
    <w:rsid w:val="00A37CBB"/>
    <w:rsid w:val="00A64929"/>
    <w:rsid w:val="00AF4D11"/>
    <w:rsid w:val="00AF5D39"/>
    <w:rsid w:val="00B426CC"/>
    <w:rsid w:val="00B4388F"/>
    <w:rsid w:val="00B45EA6"/>
    <w:rsid w:val="00B74B37"/>
    <w:rsid w:val="00B86401"/>
    <w:rsid w:val="00BE184D"/>
    <w:rsid w:val="00BE1EDE"/>
    <w:rsid w:val="00C17940"/>
    <w:rsid w:val="00C93876"/>
    <w:rsid w:val="00CA4E5C"/>
    <w:rsid w:val="00CA5898"/>
    <w:rsid w:val="00CC6F88"/>
    <w:rsid w:val="00D169C5"/>
    <w:rsid w:val="00D50F34"/>
    <w:rsid w:val="00D62785"/>
    <w:rsid w:val="00D7024D"/>
    <w:rsid w:val="00D74788"/>
    <w:rsid w:val="00D96653"/>
    <w:rsid w:val="00DB4225"/>
    <w:rsid w:val="00DC7DCF"/>
    <w:rsid w:val="00DF49E7"/>
    <w:rsid w:val="00E53697"/>
    <w:rsid w:val="00E758ED"/>
    <w:rsid w:val="00F0497D"/>
    <w:rsid w:val="00F41EF2"/>
    <w:rsid w:val="00F50497"/>
    <w:rsid w:val="00FB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3012EC"/>
  <w15:docId w15:val="{0CA79328-E83B-45A6-B0A9-21872A52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B68"/>
    <w:pPr>
      <w:widowControl w:val="0"/>
      <w:overflowPunct w:val="0"/>
      <w:adjustRightInd w:val="0"/>
      <w:ind w:left="840" w:right="-36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F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DC"/>
    <w:rPr>
      <w:rFonts w:ascii="Tahoma" w:hAnsi="Tahoma" w:cs="Tahoma"/>
      <w:kern w:val="28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D350F"/>
    <w:pPr>
      <w:widowControl/>
      <w:overflowPunct/>
      <w:adjustRightInd/>
      <w:spacing w:before="100" w:beforeAutospacing="1" w:after="100" w:afterAutospacing="1"/>
      <w:ind w:left="0" w:right="0"/>
    </w:pPr>
    <w:rPr>
      <w:rFonts w:eastAsia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779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86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75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7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6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46085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901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688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328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993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959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259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70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604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538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00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891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79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4774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4903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55285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6505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5800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16308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1709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58900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99753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162929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27080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17594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189941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Katy Morson</cp:lastModifiedBy>
  <cp:revision>2</cp:revision>
  <cp:lastPrinted>2019-12-12T12:20:00Z</cp:lastPrinted>
  <dcterms:created xsi:type="dcterms:W3CDTF">2022-06-16T13:24:00Z</dcterms:created>
  <dcterms:modified xsi:type="dcterms:W3CDTF">2022-06-16T13:24:00Z</dcterms:modified>
</cp:coreProperties>
</file>